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CA2069">
        <w:rPr>
          <w:rFonts w:eastAsia="Times New Roman"/>
          <w:b/>
          <w:bCs/>
          <w:sz w:val="24"/>
          <w:szCs w:val="24"/>
        </w:rPr>
        <w:t>43.1/1371-418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CA2069">
        <w:rPr>
          <w:rFonts w:eastAsia="Times New Roman"/>
          <w:b/>
          <w:bCs/>
          <w:sz w:val="24"/>
          <w:szCs w:val="24"/>
        </w:rPr>
        <w:t>21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01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CA2069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</w:t>
      </w:r>
      <w:r w:rsidR="00B0639F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01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proofErr w:type="spellStart"/>
            <w:r w:rsidR="00CA2069">
              <w:rPr>
                <w:szCs w:val="24"/>
              </w:rPr>
              <w:t>многолотового</w:t>
            </w:r>
            <w:proofErr w:type="spellEnd"/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Вскрытие конвертов с заявками на участие в </w:t>
      </w:r>
      <w:proofErr w:type="spellStart"/>
      <w:r w:rsidR="00CA2069">
        <w:rPr>
          <w:rFonts w:eastAsia="Times New Roman"/>
          <w:sz w:val="24"/>
          <w:szCs w:val="24"/>
        </w:rPr>
        <w:t>многолотовом</w:t>
      </w:r>
      <w:proofErr w:type="spellEnd"/>
      <w:r w:rsidR="00CA2069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>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 xml:space="preserve">Вскрытие конвертов с заявками на участие в </w:t>
      </w:r>
      <w:proofErr w:type="spellStart"/>
      <w:r w:rsidR="00CA2069" w:rsidRPr="00670712">
        <w:rPr>
          <w:rFonts w:eastAsia="Times New Roman"/>
          <w:sz w:val="24"/>
          <w:szCs w:val="24"/>
        </w:rPr>
        <w:t>многолотовом</w:t>
      </w:r>
      <w:proofErr w:type="spellEnd"/>
      <w:r w:rsidR="00CA2069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25035E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25035E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25035E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CA2069" w:rsidP="00CA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D1CC1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Технопрогресс</w:t>
            </w:r>
            <w:proofErr w:type="spellEnd"/>
            <w:r w:rsidR="00ED1CC1">
              <w:rPr>
                <w:sz w:val="24"/>
                <w:szCs w:val="24"/>
              </w:rPr>
              <w:t xml:space="preserve">», ИНН </w:t>
            </w:r>
            <w:r>
              <w:rPr>
                <w:sz w:val="24"/>
                <w:szCs w:val="24"/>
              </w:rPr>
              <w:t>6685148729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Default="00CA2069" w:rsidP="00CA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 – 12 751 848,00</w:t>
            </w:r>
          </w:p>
          <w:p w:rsidR="00CA2069" w:rsidRDefault="00CA2069" w:rsidP="00CA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 – 44 631 468,00</w:t>
            </w:r>
          </w:p>
        </w:tc>
      </w:tr>
      <w:tr w:rsidR="00B73989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89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89" w:rsidRPr="00CA2069" w:rsidRDefault="00CA2069" w:rsidP="00CA2069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>ООО ТД «БТК», ИНН 6671085807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CA2069" w:rsidP="00CA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 – 13 320 000,00</w:t>
            </w:r>
          </w:p>
          <w:p w:rsidR="00B73989" w:rsidRPr="002C65A1" w:rsidRDefault="00CA2069" w:rsidP="00CA2069">
            <w:r>
              <w:rPr>
                <w:sz w:val="24"/>
                <w:szCs w:val="24"/>
              </w:rPr>
              <w:t>Лот № 2 – 46 620 0</w:t>
            </w:r>
            <w:r w:rsidR="009A1FFA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0,00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</w:t>
      </w:r>
      <w:proofErr w:type="spellStart"/>
      <w:r w:rsidR="00670712">
        <w:rPr>
          <w:rFonts w:eastAsia="Times New Roman"/>
          <w:sz w:val="24"/>
          <w:szCs w:val="24"/>
        </w:rPr>
        <w:t>многолотового</w:t>
      </w:r>
      <w:proofErr w:type="spellEnd"/>
      <w:r w:rsidR="00670712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>запроса ценовых котировок.</w:t>
      </w:r>
    </w:p>
    <w:p w:rsidR="00ED1CC1" w:rsidRPr="00ED1CC1" w:rsidRDefault="00ED1CC1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ED1CC1">
        <w:rPr>
          <w:rFonts w:eastAsia="Times New Roman"/>
          <w:sz w:val="24"/>
          <w:szCs w:val="24"/>
        </w:rPr>
        <w:lastRenderedPageBreak/>
        <w:t xml:space="preserve">Заявка на участие в запросе ценовых котировок № </w:t>
      </w:r>
      <w:proofErr w:type="spellStart"/>
      <w:r w:rsidRPr="00ED1CC1">
        <w:rPr>
          <w:rFonts w:eastAsia="Times New Roman"/>
          <w:sz w:val="24"/>
          <w:szCs w:val="24"/>
        </w:rPr>
        <w:t>п.п</w:t>
      </w:r>
      <w:proofErr w:type="spellEnd"/>
      <w:r w:rsidRPr="00ED1CC1">
        <w:rPr>
          <w:rFonts w:eastAsia="Times New Roman"/>
          <w:sz w:val="24"/>
          <w:szCs w:val="24"/>
        </w:rPr>
        <w:t xml:space="preserve">. 2 Таблица № 1 </w:t>
      </w:r>
      <w:r w:rsidRPr="00ED1CC1">
        <w:rPr>
          <w:rFonts w:eastAsia="Times New Roman"/>
          <w:b/>
          <w:sz w:val="24"/>
          <w:szCs w:val="24"/>
        </w:rPr>
        <w:t>не</w:t>
      </w:r>
      <w:r w:rsidRPr="00ED1CC1">
        <w:rPr>
          <w:rFonts w:eastAsia="Times New Roman"/>
          <w:sz w:val="24"/>
          <w:szCs w:val="24"/>
        </w:rPr>
        <w:t xml:space="preserve"> </w:t>
      </w:r>
      <w:r w:rsidRPr="00ED1CC1">
        <w:rPr>
          <w:rFonts w:eastAsia="Times New Roman"/>
          <w:b/>
          <w:bCs/>
          <w:sz w:val="24"/>
          <w:szCs w:val="24"/>
        </w:rPr>
        <w:t>соответствует</w:t>
      </w:r>
      <w:r w:rsidRPr="00ED1CC1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</w:t>
      </w:r>
      <w:proofErr w:type="spellStart"/>
      <w:r w:rsidR="00670712">
        <w:rPr>
          <w:rFonts w:eastAsia="Times New Roman"/>
          <w:sz w:val="24"/>
          <w:szCs w:val="24"/>
        </w:rPr>
        <w:t>многолотового</w:t>
      </w:r>
      <w:proofErr w:type="spellEnd"/>
      <w:r w:rsidR="00670712">
        <w:rPr>
          <w:rFonts w:eastAsia="Times New Roman"/>
          <w:sz w:val="24"/>
          <w:szCs w:val="24"/>
        </w:rPr>
        <w:t xml:space="preserve"> </w:t>
      </w:r>
      <w:r w:rsidRPr="00ED1CC1">
        <w:rPr>
          <w:rFonts w:eastAsia="Times New Roman"/>
          <w:sz w:val="24"/>
          <w:szCs w:val="24"/>
        </w:rPr>
        <w:t>запроса ценовых котировок.</w:t>
      </w: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362F0" w:rsidRDefault="00670712" w:rsidP="00670712">
      <w:pPr>
        <w:ind w:right="1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7D7245">
        <w:rPr>
          <w:sz w:val="24"/>
          <w:szCs w:val="24"/>
        </w:rPr>
        <w:t>П</w:t>
      </w:r>
      <w:r w:rsidR="003362F0" w:rsidRPr="002B6168">
        <w:rPr>
          <w:sz w:val="24"/>
          <w:szCs w:val="24"/>
        </w:rPr>
        <w:t xml:space="preserve">ризнать закупочную процедуру несостоявшейся. </w:t>
      </w:r>
    </w:p>
    <w:p w:rsidR="00CA2069" w:rsidRPr="002B6168" w:rsidRDefault="00670712" w:rsidP="00670712">
      <w:pPr>
        <w:ind w:right="1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70712">
        <w:rPr>
          <w:sz w:val="24"/>
          <w:szCs w:val="24"/>
        </w:rPr>
        <w:t xml:space="preserve">Заключить договор с единственным Участником </w:t>
      </w:r>
      <w:proofErr w:type="spellStart"/>
      <w:r>
        <w:rPr>
          <w:sz w:val="24"/>
          <w:szCs w:val="24"/>
        </w:rPr>
        <w:t>многолотового</w:t>
      </w:r>
      <w:proofErr w:type="spellEnd"/>
      <w:r>
        <w:rPr>
          <w:sz w:val="24"/>
          <w:szCs w:val="24"/>
        </w:rPr>
        <w:t xml:space="preserve"> </w:t>
      </w:r>
      <w:r w:rsidRPr="00670712">
        <w:rPr>
          <w:sz w:val="24"/>
          <w:szCs w:val="24"/>
        </w:rPr>
        <w:t xml:space="preserve">запроса ценовых котировок, соответствующим требованиям извещения и документации </w:t>
      </w:r>
      <w:proofErr w:type="spellStart"/>
      <w:r>
        <w:rPr>
          <w:sz w:val="24"/>
          <w:szCs w:val="24"/>
        </w:rPr>
        <w:t>многолотового</w:t>
      </w:r>
      <w:proofErr w:type="spellEnd"/>
      <w:r>
        <w:rPr>
          <w:sz w:val="24"/>
          <w:szCs w:val="24"/>
        </w:rPr>
        <w:t xml:space="preserve"> </w:t>
      </w:r>
      <w:r w:rsidRPr="00670712">
        <w:rPr>
          <w:sz w:val="24"/>
          <w:szCs w:val="24"/>
        </w:rPr>
        <w:t>запроса ценовых котировок.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772EAE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772EAE" w:rsidP="00772EAE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772EAE" w:rsidRPr="0041034E" w:rsidTr="00772EAE">
        <w:trPr>
          <w:trHeight w:val="581"/>
          <w:jc w:val="center"/>
        </w:trPr>
        <w:tc>
          <w:tcPr>
            <w:tcW w:w="2790" w:type="dxa"/>
            <w:vAlign w:val="bottom"/>
          </w:tcPr>
          <w:p w:rsidR="00772EAE" w:rsidRPr="0041034E" w:rsidRDefault="00772EA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772EAE" w:rsidRDefault="00772EAE" w:rsidP="00772EAE">
            <w:r w:rsidRPr="00AE2FF7">
              <w:rPr>
                <w:caps/>
                <w:sz w:val="24"/>
                <w:szCs w:val="24"/>
              </w:rPr>
              <w:t>ПОДпись</w:t>
            </w:r>
          </w:p>
        </w:tc>
      </w:tr>
      <w:tr w:rsidR="00772EAE" w:rsidRPr="0041034E" w:rsidTr="00772EAE">
        <w:trPr>
          <w:trHeight w:val="645"/>
          <w:jc w:val="center"/>
        </w:trPr>
        <w:tc>
          <w:tcPr>
            <w:tcW w:w="2790" w:type="dxa"/>
            <w:vAlign w:val="bottom"/>
          </w:tcPr>
          <w:p w:rsidR="00772EAE" w:rsidRPr="0041034E" w:rsidRDefault="00772EA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772EAE" w:rsidRDefault="00772EAE" w:rsidP="00772EAE">
            <w:r w:rsidRPr="00AE2FF7">
              <w:rPr>
                <w:caps/>
                <w:sz w:val="24"/>
                <w:szCs w:val="24"/>
              </w:rPr>
              <w:t>ПОДпись</w:t>
            </w:r>
          </w:p>
        </w:tc>
      </w:tr>
      <w:tr w:rsidR="00772EAE" w:rsidRPr="0041034E" w:rsidTr="00772EAE">
        <w:trPr>
          <w:trHeight w:val="723"/>
          <w:jc w:val="center"/>
        </w:trPr>
        <w:tc>
          <w:tcPr>
            <w:tcW w:w="2790" w:type="dxa"/>
            <w:vAlign w:val="bottom"/>
          </w:tcPr>
          <w:p w:rsidR="00772EAE" w:rsidRPr="0041034E" w:rsidRDefault="00772EAE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772EAE" w:rsidRDefault="00772EAE" w:rsidP="00772EAE">
            <w:r w:rsidRPr="00AE2FF7">
              <w:rPr>
                <w:caps/>
                <w:sz w:val="24"/>
                <w:szCs w:val="24"/>
              </w:rPr>
              <w:t>ПОДпись</w:t>
            </w:r>
          </w:p>
        </w:tc>
      </w:tr>
      <w:tr w:rsidR="00772EAE" w:rsidRPr="0041034E" w:rsidTr="00772EAE">
        <w:trPr>
          <w:trHeight w:val="659"/>
          <w:jc w:val="center"/>
        </w:trPr>
        <w:tc>
          <w:tcPr>
            <w:tcW w:w="2790" w:type="dxa"/>
            <w:vAlign w:val="bottom"/>
          </w:tcPr>
          <w:p w:rsidR="00772EAE" w:rsidRPr="0041034E" w:rsidRDefault="00772EA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772EAE" w:rsidRDefault="00772EAE" w:rsidP="00772EAE">
            <w:r w:rsidRPr="00AE2FF7">
              <w:rPr>
                <w:caps/>
                <w:sz w:val="24"/>
                <w:szCs w:val="24"/>
              </w:rPr>
              <w:t>ПОДпись</w:t>
            </w:r>
          </w:p>
        </w:tc>
      </w:tr>
      <w:tr w:rsidR="00772EAE" w:rsidRPr="0041034E" w:rsidTr="00772EAE">
        <w:trPr>
          <w:trHeight w:val="737"/>
          <w:jc w:val="center"/>
        </w:trPr>
        <w:tc>
          <w:tcPr>
            <w:tcW w:w="2790" w:type="dxa"/>
            <w:vAlign w:val="bottom"/>
          </w:tcPr>
          <w:p w:rsidR="00772EAE" w:rsidRPr="0041034E" w:rsidRDefault="00772EA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772EAE" w:rsidRDefault="00772EAE" w:rsidP="00772EAE">
            <w:r w:rsidRPr="00AE2FF7">
              <w:rPr>
                <w:caps/>
                <w:sz w:val="24"/>
                <w:szCs w:val="24"/>
              </w:rPr>
              <w:t>ПОДпись</w:t>
            </w:r>
          </w:p>
        </w:tc>
      </w:tr>
      <w:tr w:rsidR="00772EAE" w:rsidRPr="0041034E" w:rsidTr="00772EAE">
        <w:trPr>
          <w:trHeight w:val="829"/>
          <w:jc w:val="center"/>
        </w:trPr>
        <w:tc>
          <w:tcPr>
            <w:tcW w:w="2790" w:type="dxa"/>
            <w:vAlign w:val="bottom"/>
          </w:tcPr>
          <w:p w:rsidR="00772EAE" w:rsidRPr="0041034E" w:rsidRDefault="00772EA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772EAE" w:rsidRDefault="00772EAE" w:rsidP="00772EAE">
            <w:r w:rsidRPr="00AE2FF7">
              <w:rPr>
                <w:caps/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63960"/>
    <w:rsid w:val="00196993"/>
    <w:rsid w:val="0025035E"/>
    <w:rsid w:val="002B6168"/>
    <w:rsid w:val="002C65A1"/>
    <w:rsid w:val="003362F0"/>
    <w:rsid w:val="0041034E"/>
    <w:rsid w:val="00430081"/>
    <w:rsid w:val="00537A31"/>
    <w:rsid w:val="00670712"/>
    <w:rsid w:val="00671007"/>
    <w:rsid w:val="00682AC9"/>
    <w:rsid w:val="006E75BA"/>
    <w:rsid w:val="007234D4"/>
    <w:rsid w:val="00772EAE"/>
    <w:rsid w:val="007A1720"/>
    <w:rsid w:val="007D7245"/>
    <w:rsid w:val="008E01E0"/>
    <w:rsid w:val="00914C4B"/>
    <w:rsid w:val="00980D25"/>
    <w:rsid w:val="009A1FFA"/>
    <w:rsid w:val="00A10EC9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ED1CC1"/>
    <w:rsid w:val="00EF3BA7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31</cp:revision>
  <cp:lastPrinted>2020-01-28T12:34:00Z</cp:lastPrinted>
  <dcterms:created xsi:type="dcterms:W3CDTF">2019-05-17T08:08:00Z</dcterms:created>
  <dcterms:modified xsi:type="dcterms:W3CDTF">2020-01-28T13:31:00Z</dcterms:modified>
</cp:coreProperties>
</file>